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Приложение </w:t>
      </w:r>
      <w:r w:rsidR="00CE5689">
        <w:rPr>
          <w:sz w:val="28"/>
          <w:szCs w:val="28"/>
        </w:rPr>
        <w:t>5</w:t>
      </w:r>
    </w:p>
    <w:p w:rsidR="00EB5394" w:rsidRDefault="00EB5394" w:rsidP="00EB5394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30.05.2019 № 335</w:t>
      </w:r>
    </w:p>
    <w:p w:rsidR="00AE1FD5" w:rsidRDefault="00AE1FD5" w:rsidP="00AE1FD5">
      <w:pPr>
        <w:rPr>
          <w:sz w:val="28"/>
          <w:szCs w:val="28"/>
        </w:rPr>
      </w:pPr>
    </w:p>
    <w:p w:rsidR="00CE5689" w:rsidRDefault="00CE5689" w:rsidP="00CE56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</w:t>
      </w:r>
    </w:p>
    <w:p w:rsidR="00CE5689" w:rsidRDefault="00CE5689" w:rsidP="00CE56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муниципального района за 2018 год по кодам </w:t>
      </w:r>
    </w:p>
    <w:p w:rsidR="00CE5689" w:rsidRDefault="00CE5689" w:rsidP="00CE568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классификации источников финансирования дефицитов бюдж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тов</w:t>
      </w:r>
    </w:p>
    <w:p w:rsidR="00CE5689" w:rsidRPr="00CE5689" w:rsidRDefault="00CE5689" w:rsidP="00CE5689">
      <w:pPr>
        <w:jc w:val="both"/>
        <w:rPr>
          <w:sz w:val="28"/>
          <w:szCs w:val="28"/>
        </w:rPr>
      </w:pPr>
    </w:p>
    <w:p w:rsidR="00CE5689" w:rsidRDefault="00CE5689" w:rsidP="00CE5689">
      <w:pPr>
        <w:spacing w:line="240" w:lineRule="exact"/>
        <w:jc w:val="right"/>
      </w:pPr>
      <w:r w:rsidRPr="00346A99">
        <w:t>(в рублях)</w:t>
      </w:r>
    </w:p>
    <w:tbl>
      <w:tblPr>
        <w:tblW w:w="9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3119"/>
        <w:gridCol w:w="1914"/>
      </w:tblGrid>
      <w:tr w:rsidR="00CE5689" w:rsidRPr="008E5DC4" w:rsidTr="00CE5689">
        <w:tc>
          <w:tcPr>
            <w:tcW w:w="4858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Наименование показателя</w:t>
            </w:r>
          </w:p>
        </w:tc>
        <w:tc>
          <w:tcPr>
            <w:tcW w:w="3119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Код источника финансир</w:t>
            </w:r>
            <w:r w:rsidRPr="00CE5689">
              <w:t>о</w:t>
            </w:r>
            <w:r w:rsidRPr="00CE5689">
              <w:t>вания по бюджетной кла</w:t>
            </w:r>
            <w:r w:rsidRPr="00CE5689">
              <w:t>с</w:t>
            </w:r>
            <w:r w:rsidRPr="00CE5689">
              <w:t>сификации</w:t>
            </w:r>
          </w:p>
        </w:tc>
        <w:tc>
          <w:tcPr>
            <w:tcW w:w="1914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Кассовое</w:t>
            </w:r>
          </w:p>
          <w:p w:rsidR="00CE5689" w:rsidRPr="00CE5689" w:rsidRDefault="00CE5689" w:rsidP="00CE5689">
            <w:pPr>
              <w:jc w:val="center"/>
            </w:pPr>
            <w:r w:rsidRPr="00CE5689">
              <w:t>исполн</w:t>
            </w:r>
            <w:r w:rsidRPr="00CE5689">
              <w:t>е</w:t>
            </w:r>
            <w:r w:rsidRPr="00CE5689">
              <w:t>ние</w:t>
            </w:r>
          </w:p>
        </w:tc>
      </w:tr>
      <w:tr w:rsidR="00CE5689" w:rsidRPr="008E5DC4" w:rsidTr="00CE5689">
        <w:tc>
          <w:tcPr>
            <w:tcW w:w="4858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1</w:t>
            </w:r>
          </w:p>
        </w:tc>
        <w:tc>
          <w:tcPr>
            <w:tcW w:w="3119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2</w:t>
            </w:r>
          </w:p>
        </w:tc>
        <w:tc>
          <w:tcPr>
            <w:tcW w:w="1914" w:type="dxa"/>
            <w:shd w:val="clear" w:color="auto" w:fill="auto"/>
          </w:tcPr>
          <w:p w:rsidR="00CE5689" w:rsidRPr="00CE5689" w:rsidRDefault="00CE5689" w:rsidP="00CE5689">
            <w:pPr>
              <w:jc w:val="center"/>
            </w:pPr>
            <w:r w:rsidRPr="00CE5689">
              <w:t>3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Источники финансирования д</w:t>
            </w:r>
            <w:r w:rsidRPr="00CE5689">
              <w:rPr>
                <w:b/>
                <w:bCs/>
              </w:rPr>
              <w:t>е</w:t>
            </w:r>
            <w:r w:rsidRPr="00CE5689">
              <w:rPr>
                <w:b/>
                <w:bCs/>
              </w:rPr>
              <w:t>фицита бюджета муниципального района - всего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-2 376 986,19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Комитет финансов Администрации Ч</w:t>
            </w:r>
            <w:r w:rsidRPr="00CE5689">
              <w:rPr>
                <w:b/>
                <w:bCs/>
              </w:rPr>
              <w:t>у</w:t>
            </w:r>
            <w:r w:rsidRPr="00CE5689">
              <w:rPr>
                <w:b/>
                <w:bCs/>
              </w:rPr>
              <w:t>довского муниципального рай</w:t>
            </w:r>
            <w:r w:rsidRPr="00CE5689">
              <w:rPr>
                <w:b/>
                <w:bCs/>
              </w:rPr>
              <w:t>о</w:t>
            </w:r>
            <w:r w:rsidRPr="00CE5689">
              <w:rPr>
                <w:b/>
                <w:bCs/>
              </w:rPr>
              <w:t xml:space="preserve">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892 00 00 00 00 00 0000 000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-1 427 000,00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источники внутреннего финансирования 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фицита бюджета муниципального ра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 xml:space="preserve">она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892 01 00 00 00 00 0000 000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-1 427 000,00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Кредиты кредитных организаций в вал</w:t>
            </w:r>
            <w:r w:rsidRPr="00CE5689">
              <w:rPr>
                <w:b/>
                <w:bCs/>
              </w:rPr>
              <w:t>ю</w:t>
            </w:r>
            <w:r w:rsidRPr="00CE5689">
              <w:rPr>
                <w:b/>
                <w:bCs/>
              </w:rPr>
              <w:t>те Российской Фед</w:t>
            </w:r>
            <w:r w:rsidRPr="00CE5689">
              <w:rPr>
                <w:b/>
                <w:bCs/>
              </w:rPr>
              <w:t>е</w:t>
            </w:r>
            <w:r w:rsidRPr="00CE5689">
              <w:rPr>
                <w:b/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892 01 02 00 00 00 0000 000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Получение кредитов от кредитных орган</w:t>
            </w:r>
            <w:r w:rsidRPr="00CE5689">
              <w:rPr>
                <w:bCs/>
              </w:rPr>
              <w:t>и</w:t>
            </w:r>
            <w:r w:rsidRPr="00CE5689">
              <w:rPr>
                <w:bCs/>
              </w:rPr>
              <w:t>заций в валюте Российской Фед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892 01 02 00 00 00 0000 700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78 900 000,00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Погашение кредитов, предоставленных кр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дитными организациями в валюте Росси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>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892 01 02 00 00 00 0000 800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-78 900 000,00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Получение кредитов от кредитных орган</w:t>
            </w:r>
            <w:r w:rsidRPr="00CE5689">
              <w:rPr>
                <w:bCs/>
              </w:rPr>
              <w:t>и</w:t>
            </w:r>
            <w:r w:rsidRPr="00CE5689">
              <w:rPr>
                <w:bCs/>
              </w:rPr>
              <w:t>заций бюджетами муниц</w:t>
            </w:r>
            <w:r w:rsidRPr="00CE5689">
              <w:rPr>
                <w:bCs/>
              </w:rPr>
              <w:t>и</w:t>
            </w:r>
            <w:r w:rsidRPr="00CE5689">
              <w:rPr>
                <w:bCs/>
              </w:rPr>
              <w:t>пальных районов в валюте Российской Ф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892 01 02 00 00 05 0000 710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78 900 000,00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Погашение бюджетами муниципальных районов кредитов от кредитных организ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892 01 02 00 00 05 0000 810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-78 900 000,00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Бюджетные кредиты от других бюдж</w:t>
            </w:r>
            <w:r w:rsidRPr="00CE5689">
              <w:rPr>
                <w:b/>
                <w:bCs/>
              </w:rPr>
              <w:t>е</w:t>
            </w:r>
            <w:r w:rsidRPr="00CE5689">
              <w:rPr>
                <w:b/>
                <w:bCs/>
              </w:rPr>
              <w:t>тов  бюджетной системы Российской Федер</w:t>
            </w:r>
            <w:r w:rsidRPr="00CE5689">
              <w:rPr>
                <w:b/>
                <w:bCs/>
              </w:rPr>
              <w:t>а</w:t>
            </w:r>
            <w:r w:rsidRPr="00CE5689">
              <w:rPr>
                <w:b/>
                <w:bCs/>
              </w:rPr>
              <w:t>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892 01 03 00 00 00 0000 000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-6 960 100,00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Бюджетные кредиты от других бю</w:t>
            </w:r>
            <w:r w:rsidRPr="00CE5689">
              <w:rPr>
                <w:bCs/>
              </w:rPr>
              <w:t>д</w:t>
            </w:r>
            <w:r w:rsidRPr="00CE5689">
              <w:rPr>
                <w:bCs/>
              </w:rPr>
              <w:t>жетов бюджетной системы Российской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 в валюте Российской Ф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 xml:space="preserve">дерации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892 01 03 01 00 00 0000 000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-6 960 100,00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Получение бюджетных кред</w:t>
            </w:r>
            <w:r w:rsidRPr="00CE5689">
              <w:rPr>
                <w:bCs/>
              </w:rPr>
              <w:t>и</w:t>
            </w:r>
            <w:r w:rsidRPr="00CE5689">
              <w:rPr>
                <w:bCs/>
              </w:rPr>
              <w:t>тов от других бюджетов бюджетной сист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мы Российской Федерации в валюте Российской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892 01 03 01 00 00 0000 700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40 727 900,00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Погашение бюджетных кредитов, получе</w:t>
            </w:r>
            <w:r w:rsidRPr="00CE5689">
              <w:rPr>
                <w:bCs/>
              </w:rPr>
              <w:t>н</w:t>
            </w:r>
            <w:r w:rsidRPr="00CE5689">
              <w:rPr>
                <w:bCs/>
              </w:rPr>
              <w:t>ных от других бюджетов бюджетной сист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мы Российской Федерации в валюте Росси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>ской Фед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892 01 03 01 00 00 0000 800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-47 688 000,00</w:t>
            </w:r>
          </w:p>
        </w:tc>
      </w:tr>
      <w:tr w:rsidR="00CE5689" w:rsidRPr="00CE5689" w:rsidTr="00CE5689">
        <w:tblPrEx>
          <w:tblLook w:val="00A0" w:firstRow="1" w:lastRow="0" w:firstColumn="1" w:lastColumn="0" w:noHBand="0" w:noVBand="0"/>
        </w:tblPrEx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Получение кредитов от других бю</w:t>
            </w:r>
            <w:r w:rsidRPr="00CE5689">
              <w:rPr>
                <w:bCs/>
              </w:rPr>
              <w:t>д</w:t>
            </w:r>
            <w:r w:rsidRPr="00CE5689">
              <w:rPr>
                <w:bCs/>
              </w:rPr>
              <w:t>жетов бюджетной системы Российской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 бюджетами муниципальных районов в в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люте Российской Ф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дерации</w:t>
            </w:r>
          </w:p>
          <w:p w:rsidR="00CE5689" w:rsidRPr="00CE5689" w:rsidRDefault="00CE5689" w:rsidP="00CE5689">
            <w:pPr>
              <w:jc w:val="both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892 01 03 01 00 05 0000 710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40 727 900,00</w:t>
            </w:r>
          </w:p>
        </w:tc>
      </w:tr>
    </w:tbl>
    <w:p w:rsidR="00CE5689" w:rsidRPr="00CE5689" w:rsidRDefault="00CE5689"/>
    <w:tbl>
      <w:tblPr>
        <w:tblW w:w="9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8"/>
        <w:gridCol w:w="3119"/>
        <w:gridCol w:w="1914"/>
      </w:tblGrid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6C33AF">
            <w:pPr>
              <w:jc w:val="center"/>
            </w:pPr>
            <w:r w:rsidRPr="00CE5689"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6C33AF">
            <w:pPr>
              <w:jc w:val="center"/>
              <w:rPr>
                <w:bCs/>
              </w:rPr>
            </w:pPr>
            <w:r w:rsidRPr="00CE5689">
              <w:rPr>
                <w:bCs/>
              </w:rPr>
              <w:t>3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Погашение бюджетами муниципальных районов кредитов от других бюджетов бю</w:t>
            </w:r>
            <w:r w:rsidRPr="00CE5689">
              <w:rPr>
                <w:bCs/>
              </w:rPr>
              <w:t>д</w:t>
            </w:r>
            <w:r w:rsidRPr="00CE5689">
              <w:rPr>
                <w:bCs/>
              </w:rPr>
              <w:t>жетной системы Российской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 в валюте Российской Ф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892 01 03 01 00 05 0000 810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-47 688 000,00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Иные источники внутреннего финанс</w:t>
            </w:r>
            <w:r w:rsidRPr="00CE5689">
              <w:rPr>
                <w:b/>
                <w:bCs/>
              </w:rPr>
              <w:t>и</w:t>
            </w:r>
            <w:r w:rsidRPr="00CE5689">
              <w:rPr>
                <w:b/>
                <w:bCs/>
              </w:rPr>
              <w:t>рования дефицитов бюдж</w:t>
            </w:r>
            <w:r w:rsidRPr="00CE5689">
              <w:rPr>
                <w:b/>
                <w:bCs/>
              </w:rPr>
              <w:t>е</w:t>
            </w:r>
            <w:r w:rsidRPr="00CE5689">
              <w:rPr>
                <w:b/>
                <w:bCs/>
              </w:rPr>
              <w:t>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892 01 06 00 00 00 0000 000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5 533 100,00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Бюджетные кредиты, предоставленные внутри страны в валюте Российской Фед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892 01 06 05 00 00 0000 000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5 533 100,00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Предоставление бюджетных кредитов вну</w:t>
            </w:r>
            <w:r w:rsidRPr="00CE5689">
              <w:rPr>
                <w:bCs/>
              </w:rPr>
              <w:t>т</w:t>
            </w:r>
            <w:r w:rsidRPr="00CE5689">
              <w:rPr>
                <w:bCs/>
              </w:rPr>
              <w:t>ри страны в валюте Российской Фед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892 01 06 05 00 00 0000 500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-6 466 900,00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Возврат бюджетных кредитов, предоста</w:t>
            </w:r>
            <w:r w:rsidRPr="00CE5689">
              <w:rPr>
                <w:bCs/>
              </w:rPr>
              <w:t>в</w:t>
            </w:r>
            <w:r w:rsidRPr="00CE5689">
              <w:rPr>
                <w:bCs/>
              </w:rPr>
              <w:t>ленных внутри страны в валюте Росси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>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892 01 06 05 00 00 0000 600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12 000 000,00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Предоставление бюджетных кредитов др</w:t>
            </w:r>
            <w:r w:rsidRPr="00CE5689">
              <w:rPr>
                <w:bCs/>
              </w:rPr>
              <w:t>у</w:t>
            </w:r>
            <w:r w:rsidRPr="00CE5689">
              <w:rPr>
                <w:bCs/>
              </w:rPr>
              <w:t>гим бюджетам бюджетной системы Росси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>ской Федерации из бюджетов муниципал</w:t>
            </w:r>
            <w:r w:rsidRPr="00CE5689">
              <w:rPr>
                <w:bCs/>
              </w:rPr>
              <w:t>ь</w:t>
            </w:r>
            <w:r w:rsidRPr="00CE5689">
              <w:rPr>
                <w:bCs/>
              </w:rPr>
              <w:t>ных районов в валюте Российской Федер</w:t>
            </w:r>
            <w:r w:rsidRPr="00CE5689">
              <w:rPr>
                <w:bCs/>
              </w:rPr>
              <w:t>а</w:t>
            </w:r>
            <w:r w:rsidRPr="00CE5689">
              <w:rPr>
                <w:bCs/>
              </w:rPr>
              <w:t>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892 01 06 05 02 05 0000 540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-6 466 900,00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Возврат бюджетных кредитов, предоста</w:t>
            </w:r>
            <w:r w:rsidRPr="00CE5689">
              <w:rPr>
                <w:bCs/>
              </w:rPr>
              <w:t>в</w:t>
            </w:r>
            <w:r w:rsidRPr="00CE5689">
              <w:rPr>
                <w:bCs/>
              </w:rPr>
              <w:t>ленных другим бюджетам бюдж</w:t>
            </w:r>
            <w:bookmarkStart w:id="0" w:name="_GoBack"/>
            <w:bookmarkEnd w:id="0"/>
            <w:r w:rsidRPr="00CE5689">
              <w:rPr>
                <w:bCs/>
              </w:rPr>
              <w:t>етной с</w:t>
            </w:r>
            <w:r w:rsidRPr="00CE5689">
              <w:rPr>
                <w:bCs/>
              </w:rPr>
              <w:t>и</w:t>
            </w:r>
            <w:r w:rsidRPr="00CE5689">
              <w:rPr>
                <w:bCs/>
              </w:rPr>
              <w:t>стемы Российской Ф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дерации из бюджетов муниципальных районов в валюте Росси</w:t>
            </w:r>
            <w:r w:rsidRPr="00CE5689">
              <w:rPr>
                <w:bCs/>
              </w:rPr>
              <w:t>й</w:t>
            </w:r>
            <w:r w:rsidRPr="00CE5689">
              <w:rPr>
                <w:bCs/>
              </w:rPr>
              <w:t>ской Фед</w:t>
            </w:r>
            <w:r w:rsidRPr="00CE5689">
              <w:rPr>
                <w:bCs/>
              </w:rPr>
              <w:t>е</w:t>
            </w:r>
            <w:r w:rsidRPr="00CE5689">
              <w:rPr>
                <w:bCs/>
              </w:rPr>
              <w:t>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892 01 06 05 02 05 0000 640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12 000 000,00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892 01 05 00 00 00 0000 000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-949 986,19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892 01 05 02 00 00 0000 500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-731 026 400,01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892 01 05 02 01 00 0000 510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-731 026 400,01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Увеличение прочих остатков денежных средств бюджетов муниципальных рай</w:t>
            </w:r>
            <w:r w:rsidRPr="00CE5689">
              <w:rPr>
                <w:bCs/>
              </w:rPr>
              <w:t>о</w:t>
            </w:r>
            <w:r w:rsidRPr="00CE5689">
              <w:rPr>
                <w:bCs/>
              </w:rPr>
              <w:t>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892 01 05 02 01 05 0000 510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-731 026 400,01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/>
                <w:bCs/>
              </w:rPr>
            </w:pPr>
            <w:r w:rsidRPr="00CE5689">
              <w:rPr>
                <w:b/>
                <w:bCs/>
              </w:rPr>
              <w:t>Уменьшение остатков средств бюдж</w:t>
            </w:r>
            <w:r w:rsidRPr="00CE5689">
              <w:rPr>
                <w:b/>
                <w:bCs/>
              </w:rPr>
              <w:t>е</w:t>
            </w:r>
            <w:r w:rsidRPr="00CE5689">
              <w:rPr>
                <w:b/>
                <w:bCs/>
              </w:rPr>
              <w:t>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</w:rPr>
            </w:pPr>
            <w:r w:rsidRPr="00CE5689">
              <w:rPr>
                <w:b/>
              </w:rPr>
              <w:t>892 01 05 00 00 00 0000 600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/>
                <w:bCs/>
              </w:rPr>
            </w:pPr>
            <w:r w:rsidRPr="00CE5689">
              <w:rPr>
                <w:b/>
                <w:bCs/>
              </w:rPr>
              <w:t>730 076 413,82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892 01 05 02 01 00 0000 610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730 076 413,82</w:t>
            </w:r>
          </w:p>
        </w:tc>
      </w:tr>
      <w:tr w:rsidR="00CE5689" w:rsidRPr="00CE5689" w:rsidTr="00CE5689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689" w:rsidRPr="00CE5689" w:rsidRDefault="00CE5689" w:rsidP="00CE5689">
            <w:pPr>
              <w:jc w:val="both"/>
              <w:rPr>
                <w:bCs/>
              </w:rPr>
            </w:pPr>
            <w:r w:rsidRPr="00CE5689">
              <w:rPr>
                <w:bCs/>
              </w:rPr>
              <w:t>Уменьшение прочих остатков денежных средств бюджетов муниципальных рай</w:t>
            </w:r>
            <w:r w:rsidRPr="00CE5689">
              <w:rPr>
                <w:bCs/>
              </w:rPr>
              <w:t>о</w:t>
            </w:r>
            <w:r w:rsidRPr="00CE5689">
              <w:rPr>
                <w:bCs/>
              </w:rPr>
              <w:t>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</w:pPr>
            <w:r w:rsidRPr="00CE5689">
              <w:t>892 01 05 02 01 05 0000 610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689" w:rsidRPr="00CE5689" w:rsidRDefault="00CE5689" w:rsidP="00CE5689">
            <w:pPr>
              <w:jc w:val="center"/>
              <w:rPr>
                <w:bCs/>
              </w:rPr>
            </w:pPr>
            <w:r w:rsidRPr="00CE5689">
              <w:rPr>
                <w:bCs/>
              </w:rPr>
              <w:t>730 076 413,82</w:t>
            </w:r>
          </w:p>
        </w:tc>
      </w:tr>
    </w:tbl>
    <w:p w:rsidR="00CE5689" w:rsidRDefault="00CE5689" w:rsidP="00AE1FD5">
      <w:pPr>
        <w:rPr>
          <w:sz w:val="28"/>
          <w:szCs w:val="28"/>
        </w:rPr>
      </w:pPr>
    </w:p>
    <w:sectPr w:rsidR="00CE5689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35" w:rsidRDefault="00737D35">
      <w:r>
        <w:separator/>
      </w:r>
    </w:p>
  </w:endnote>
  <w:endnote w:type="continuationSeparator" w:id="0">
    <w:p w:rsidR="00737D35" w:rsidRDefault="0073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35" w:rsidRDefault="00737D35">
      <w:r>
        <w:separator/>
      </w:r>
    </w:p>
  </w:footnote>
  <w:footnote w:type="continuationSeparator" w:id="0">
    <w:p w:rsidR="00737D35" w:rsidRDefault="0073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F9" w:rsidRDefault="00BA1CF9" w:rsidP="00FE124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1CF9" w:rsidRDefault="00BA1CF9" w:rsidP="00FE124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335037"/>
      <w:docPartObj>
        <w:docPartGallery w:val="Page Numbers (Top of Page)"/>
        <w:docPartUnique/>
      </w:docPartObj>
    </w:sdtPr>
    <w:sdtEndPr/>
    <w:sdtContent>
      <w:p w:rsidR="00BA1CF9" w:rsidRDefault="00BA1C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689">
          <w:rPr>
            <w:noProof/>
          </w:rPr>
          <w:t>2</w:t>
        </w:r>
        <w:r>
          <w:fldChar w:fldCharType="end"/>
        </w:r>
      </w:p>
    </w:sdtContent>
  </w:sdt>
  <w:p w:rsidR="00BA1CF9" w:rsidRDefault="00BA1C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14CEC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5120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386B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37D35"/>
    <w:rsid w:val="00745DB1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2F7C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7409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D72FE"/>
    <w:rsid w:val="008E5876"/>
    <w:rsid w:val="008F33CB"/>
    <w:rsid w:val="00900224"/>
    <w:rsid w:val="009003EB"/>
    <w:rsid w:val="00901EF6"/>
    <w:rsid w:val="00906708"/>
    <w:rsid w:val="00912719"/>
    <w:rsid w:val="00934C27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3507"/>
    <w:rsid w:val="00997B77"/>
    <w:rsid w:val="009B330D"/>
    <w:rsid w:val="009B7C13"/>
    <w:rsid w:val="009C5C77"/>
    <w:rsid w:val="009C768C"/>
    <w:rsid w:val="009D2602"/>
    <w:rsid w:val="009E3E4F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D08"/>
    <w:rsid w:val="00A748E3"/>
    <w:rsid w:val="00A80DA8"/>
    <w:rsid w:val="00A8383C"/>
    <w:rsid w:val="00A90106"/>
    <w:rsid w:val="00AA7D6D"/>
    <w:rsid w:val="00AB0B1E"/>
    <w:rsid w:val="00AB2282"/>
    <w:rsid w:val="00AE1FD5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309C"/>
    <w:rsid w:val="00B76F23"/>
    <w:rsid w:val="00B91831"/>
    <w:rsid w:val="00B921F7"/>
    <w:rsid w:val="00B93BBF"/>
    <w:rsid w:val="00B941DF"/>
    <w:rsid w:val="00B95492"/>
    <w:rsid w:val="00B97B76"/>
    <w:rsid w:val="00BA1CF9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CE5689"/>
    <w:rsid w:val="00D048B6"/>
    <w:rsid w:val="00D2281D"/>
    <w:rsid w:val="00D264D1"/>
    <w:rsid w:val="00D428D0"/>
    <w:rsid w:val="00D43535"/>
    <w:rsid w:val="00D52F57"/>
    <w:rsid w:val="00D52FB2"/>
    <w:rsid w:val="00D53FEF"/>
    <w:rsid w:val="00D60B76"/>
    <w:rsid w:val="00D65D58"/>
    <w:rsid w:val="00D74793"/>
    <w:rsid w:val="00D76D92"/>
    <w:rsid w:val="00D810AF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0E33"/>
    <w:rsid w:val="00E569D7"/>
    <w:rsid w:val="00E6590A"/>
    <w:rsid w:val="00E7125B"/>
    <w:rsid w:val="00E8267E"/>
    <w:rsid w:val="00E94EAC"/>
    <w:rsid w:val="00EA412D"/>
    <w:rsid w:val="00EB5394"/>
    <w:rsid w:val="00EB7D6B"/>
    <w:rsid w:val="00EC026D"/>
    <w:rsid w:val="00EC17E0"/>
    <w:rsid w:val="00ED1D13"/>
    <w:rsid w:val="00EE0CC6"/>
    <w:rsid w:val="00EE1234"/>
    <w:rsid w:val="00F06379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F5C42-1A36-41AB-B827-91FCA35F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4</cp:revision>
  <cp:lastPrinted>2019-05-06T08:42:00Z</cp:lastPrinted>
  <dcterms:created xsi:type="dcterms:W3CDTF">2019-06-04T08:46:00Z</dcterms:created>
  <dcterms:modified xsi:type="dcterms:W3CDTF">2019-06-04T08:50:00Z</dcterms:modified>
</cp:coreProperties>
</file>